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B0" w:rsidRPr="00C000E4" w:rsidRDefault="006533B0" w:rsidP="007B698D">
      <w:pPr>
        <w:jc w:val="center"/>
        <w:rPr>
          <w:rFonts w:ascii="Arial" w:hAnsi="Arial" w:cs="Arial"/>
          <w:b/>
          <w:color w:val="C00000"/>
          <w:sz w:val="36"/>
          <w:szCs w:val="36"/>
          <w:u w:val="single"/>
        </w:rPr>
      </w:pPr>
      <w:r w:rsidRPr="00C000E4">
        <w:rPr>
          <w:rFonts w:ascii="Arial" w:hAnsi="Arial" w:cs="Arial"/>
          <w:b/>
          <w:noProof/>
          <w:color w:val="C00000"/>
          <w:sz w:val="36"/>
          <w:szCs w:val="36"/>
          <w:u w:val="single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-257175</wp:posOffset>
            </wp:positionV>
            <wp:extent cx="1360170" cy="10896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089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5E7">
        <w:rPr>
          <w:rFonts w:ascii="Arial" w:hAnsi="Arial" w:cs="Arial"/>
          <w:b/>
          <w:color w:val="C00000"/>
          <w:sz w:val="36"/>
          <w:szCs w:val="36"/>
          <w:u w:val="single"/>
        </w:rPr>
        <w:t>ПУТЕВКИ ПО П</w:t>
      </w:r>
      <w:r w:rsidR="001802AA">
        <w:rPr>
          <w:rFonts w:ascii="Arial" w:hAnsi="Arial" w:cs="Arial"/>
          <w:b/>
          <w:color w:val="C00000"/>
          <w:sz w:val="36"/>
          <w:szCs w:val="36"/>
          <w:u w:val="single"/>
        </w:rPr>
        <w:t>РОФСОЮЗНЫМ ЦЕНАМ</w:t>
      </w:r>
    </w:p>
    <w:p w:rsidR="007B698D" w:rsidRDefault="00C000E4" w:rsidP="00C000E4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 xml:space="preserve">  </w:t>
      </w:r>
      <w:r w:rsidR="006533B0">
        <w:rPr>
          <w:rFonts w:ascii="Arial" w:hAnsi="Arial" w:cs="Arial"/>
          <w:b/>
          <w:color w:val="C00000"/>
          <w:sz w:val="32"/>
          <w:szCs w:val="32"/>
        </w:rPr>
        <w:t xml:space="preserve"> В САНАТ</w:t>
      </w:r>
      <w:r w:rsidR="00C805E7">
        <w:rPr>
          <w:rFonts w:ascii="Arial" w:hAnsi="Arial" w:cs="Arial"/>
          <w:b/>
          <w:color w:val="C00000"/>
          <w:sz w:val="32"/>
          <w:szCs w:val="32"/>
        </w:rPr>
        <w:t>ОРИИ</w:t>
      </w:r>
      <w:r w:rsidR="00FA7CED">
        <w:rPr>
          <w:rFonts w:ascii="Arial" w:hAnsi="Arial" w:cs="Arial"/>
          <w:b/>
          <w:color w:val="C00000"/>
          <w:sz w:val="32"/>
          <w:szCs w:val="32"/>
        </w:rPr>
        <w:t xml:space="preserve"> КРАСНОДАРСКОГО КРАЯ</w:t>
      </w:r>
    </w:p>
    <w:p w:rsidR="00FA7CED" w:rsidRPr="006533B0" w:rsidRDefault="00FA7CED" w:rsidP="00FA7CED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noProof/>
        </w:rPr>
        <w:drawing>
          <wp:inline distT="0" distB="0" distL="0" distR="0">
            <wp:extent cx="5065993" cy="2712720"/>
            <wp:effectExtent l="19050" t="0" r="1307" b="0"/>
            <wp:docPr id="4" name="Рисунок 1" descr="https://sun9-71.userapi.com/impg/Kbg_IsVMos29RGTv3PmWqPwgMZpi2SU4mYjiAQ/niLEQE6bQI4.jpg?size=1000x653&amp;quality=96&amp;proxy=1&amp;sign=b88a9576eaa2e5233cec8d899a0ee2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1.userapi.com/impg/Kbg_IsVMos29RGTv3PmWqPwgMZpi2SU4mYjiAQ/niLEQE6bQI4.jpg?size=1000x653&amp;quality=96&amp;proxy=1&amp;sign=b88a9576eaa2e5233cec8d899a0ee22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614" cy="271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C00000"/>
          <w:sz w:val="32"/>
          <w:szCs w:val="32"/>
        </w:rPr>
        <w:t xml:space="preserve">  </w:t>
      </w:r>
    </w:p>
    <w:p w:rsidR="000E08AB" w:rsidRDefault="000E08AB" w:rsidP="001802AA">
      <w:pPr>
        <w:jc w:val="center"/>
        <w:rPr>
          <w:rFonts w:ascii="Arial" w:hAnsi="Arial" w:cs="Arial"/>
          <w:b/>
          <w:color w:val="002060"/>
          <w:sz w:val="36"/>
          <w:szCs w:val="36"/>
          <w:u w:val="single"/>
        </w:rPr>
      </w:pPr>
      <w:r w:rsidRPr="000E08AB">
        <w:rPr>
          <w:rFonts w:ascii="Arial" w:hAnsi="Arial" w:cs="Arial"/>
          <w:b/>
          <w:color w:val="002060"/>
          <w:sz w:val="36"/>
          <w:szCs w:val="36"/>
          <w:u w:val="single"/>
        </w:rPr>
        <w:t>Санаторий «</w:t>
      </w:r>
      <w:proofErr w:type="spellStart"/>
      <w:r w:rsidRPr="000E08AB">
        <w:rPr>
          <w:rFonts w:ascii="Arial" w:hAnsi="Arial" w:cs="Arial"/>
          <w:b/>
          <w:color w:val="002060"/>
          <w:sz w:val="36"/>
          <w:szCs w:val="36"/>
          <w:u w:val="single"/>
        </w:rPr>
        <w:t>Адлеркурорт</w:t>
      </w:r>
      <w:proofErr w:type="spellEnd"/>
      <w:r w:rsidRPr="000E08AB">
        <w:rPr>
          <w:rFonts w:ascii="Arial" w:hAnsi="Arial" w:cs="Arial"/>
          <w:b/>
          <w:color w:val="002060"/>
          <w:sz w:val="36"/>
          <w:szCs w:val="36"/>
          <w:u w:val="single"/>
        </w:rPr>
        <w:t>» Сочи</w:t>
      </w:r>
    </w:p>
    <w:p w:rsidR="000E08AB" w:rsidRPr="000E08AB" w:rsidRDefault="00E16D8B" w:rsidP="000E08AB">
      <w:pPr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>
        <w:rPr>
          <w:rFonts w:ascii="Arial" w:hAnsi="Arial" w:cs="Arial"/>
          <w:b/>
          <w:color w:val="002060"/>
          <w:sz w:val="32"/>
          <w:szCs w:val="32"/>
          <w:u w:val="single"/>
        </w:rPr>
        <w:t>Корпус «Нептун» (</w:t>
      </w:r>
      <w:r w:rsidR="000E08AB" w:rsidRPr="000E08AB">
        <w:rPr>
          <w:rFonts w:ascii="Arial" w:hAnsi="Arial" w:cs="Arial"/>
          <w:b/>
          <w:color w:val="002060"/>
          <w:sz w:val="32"/>
          <w:szCs w:val="32"/>
          <w:u w:val="single"/>
        </w:rPr>
        <w:t>летний)</w:t>
      </w:r>
      <w:r>
        <w:rPr>
          <w:rFonts w:ascii="Arial" w:hAnsi="Arial" w:cs="Arial"/>
          <w:b/>
          <w:color w:val="002060"/>
          <w:sz w:val="32"/>
          <w:szCs w:val="32"/>
          <w:u w:val="single"/>
        </w:rPr>
        <w:t xml:space="preserve"> с 01,06 – 30.06.21</w:t>
      </w:r>
    </w:p>
    <w:p w:rsidR="007B698D" w:rsidRPr="00731AC3" w:rsidRDefault="000E08AB" w:rsidP="00731A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от 1440 </w:t>
      </w:r>
      <w:r w:rsidR="00DF37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F37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руб</w:t>
      </w:r>
      <w:proofErr w:type="spellEnd"/>
      <w:r w:rsidR="00DF37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/сутки (</w:t>
      </w:r>
      <w:r w:rsidR="007B698D" w:rsidRPr="00731A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при 2-х местном размещении)</w:t>
      </w:r>
    </w:p>
    <w:p w:rsidR="00530F53" w:rsidRDefault="000E08AB" w:rsidP="00731AC3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от 2200</w:t>
      </w:r>
      <w:r w:rsidR="00DF37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F37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руб</w:t>
      </w:r>
      <w:proofErr w:type="spellEnd"/>
      <w:r w:rsidR="00DF37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/сутки (</w:t>
      </w:r>
      <w:r w:rsidR="007B698D" w:rsidRPr="00731A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при 1-но местном размещении)</w:t>
      </w:r>
    </w:p>
    <w:p w:rsidR="000E08AB" w:rsidRDefault="000E08AB" w:rsidP="000E08AB">
      <w:pPr>
        <w:jc w:val="center"/>
        <w:rPr>
          <w:rFonts w:ascii="Arial" w:hAnsi="Arial" w:cs="Arial"/>
          <w:b/>
          <w:color w:val="002060"/>
          <w:sz w:val="36"/>
          <w:szCs w:val="36"/>
          <w:u w:val="single"/>
        </w:rPr>
      </w:pPr>
      <w:r w:rsidRPr="001802AA">
        <w:rPr>
          <w:rFonts w:ascii="Arial" w:hAnsi="Arial" w:cs="Arial"/>
          <w:b/>
          <w:color w:val="002060"/>
          <w:sz w:val="36"/>
          <w:szCs w:val="36"/>
          <w:u w:val="single"/>
        </w:rPr>
        <w:t>Санаторий «Металлург» Сочи</w:t>
      </w:r>
      <w:r w:rsidR="00E16D8B">
        <w:rPr>
          <w:rFonts w:ascii="Arial" w:hAnsi="Arial" w:cs="Arial"/>
          <w:b/>
          <w:color w:val="002060"/>
          <w:sz w:val="36"/>
          <w:szCs w:val="36"/>
          <w:u w:val="single"/>
        </w:rPr>
        <w:t xml:space="preserve"> с 09.01 - 28.02.21</w:t>
      </w:r>
    </w:p>
    <w:p w:rsidR="00731AC3" w:rsidRPr="00731AC3" w:rsidRDefault="000E08AB" w:rsidP="00731A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от 1840</w:t>
      </w:r>
      <w:r w:rsidR="00731AC3" w:rsidRPr="00731A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1AC3" w:rsidRPr="00731A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руб</w:t>
      </w:r>
      <w:proofErr w:type="spellEnd"/>
      <w:r w:rsidR="00731AC3" w:rsidRPr="00731A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/сутки </w:t>
      </w:r>
      <w:r w:rsidR="00DF37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</w:t>
      </w:r>
      <w:r w:rsidR="00731AC3" w:rsidRPr="00731A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при 2-х местном размещении)</w:t>
      </w:r>
    </w:p>
    <w:p w:rsidR="00731AC3" w:rsidRDefault="00E16D8B" w:rsidP="00731AC3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от 2320</w:t>
      </w:r>
      <w:r w:rsidR="00DF37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F37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руб</w:t>
      </w:r>
      <w:proofErr w:type="spellEnd"/>
      <w:r w:rsidR="00DF37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/сутки (</w:t>
      </w:r>
      <w:r w:rsidR="00731AC3" w:rsidRPr="00731A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при 1-но местном размещении)</w:t>
      </w:r>
    </w:p>
    <w:p w:rsidR="001802AA" w:rsidRPr="001802AA" w:rsidRDefault="00E16D8B" w:rsidP="00E16D8B">
      <w:pPr>
        <w:jc w:val="center"/>
        <w:rPr>
          <w:rFonts w:ascii="Arial" w:hAnsi="Arial" w:cs="Arial"/>
          <w:b/>
          <w:color w:val="002060"/>
          <w:sz w:val="36"/>
          <w:szCs w:val="36"/>
          <w:u w:val="single"/>
        </w:rPr>
      </w:pPr>
      <w:r>
        <w:rPr>
          <w:rFonts w:ascii="Arial" w:hAnsi="Arial" w:cs="Arial"/>
          <w:b/>
          <w:color w:val="002060"/>
          <w:sz w:val="36"/>
          <w:szCs w:val="36"/>
          <w:u w:val="single"/>
        </w:rPr>
        <w:t>Санаторий им.</w:t>
      </w:r>
      <w:r w:rsidR="001802AA" w:rsidRPr="001802AA">
        <w:rPr>
          <w:rFonts w:ascii="Arial" w:hAnsi="Arial" w:cs="Arial"/>
          <w:b/>
          <w:color w:val="002060"/>
          <w:sz w:val="36"/>
          <w:szCs w:val="36"/>
          <w:u w:val="single"/>
        </w:rPr>
        <w:t xml:space="preserve"> Мориса Тореза Сочи</w:t>
      </w:r>
      <w:r>
        <w:rPr>
          <w:rFonts w:ascii="Arial" w:hAnsi="Arial" w:cs="Arial"/>
          <w:b/>
          <w:color w:val="002060"/>
          <w:sz w:val="36"/>
          <w:szCs w:val="36"/>
          <w:u w:val="single"/>
        </w:rPr>
        <w:t xml:space="preserve"> с 09.01 –20.03.21</w:t>
      </w:r>
    </w:p>
    <w:p w:rsidR="00731AC3" w:rsidRPr="00731AC3" w:rsidRDefault="000E08AB" w:rsidP="00731A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от 1810</w:t>
      </w:r>
      <w:r w:rsidR="00DF37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F37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руб</w:t>
      </w:r>
      <w:proofErr w:type="spellEnd"/>
      <w:r w:rsidR="00DF37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/сутки (</w:t>
      </w:r>
      <w:r w:rsidR="00731AC3" w:rsidRPr="00731A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при 2-х местном размещении)</w:t>
      </w:r>
    </w:p>
    <w:p w:rsidR="00731AC3" w:rsidRDefault="000E08AB" w:rsidP="00731AC3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от 2370</w:t>
      </w:r>
      <w:r w:rsidR="00DF37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F37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руб</w:t>
      </w:r>
      <w:proofErr w:type="spellEnd"/>
      <w:r w:rsidR="00DF370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/сутки (</w:t>
      </w:r>
      <w:r w:rsidR="00731AC3" w:rsidRPr="00731AC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при 1-но местном размещении)</w:t>
      </w:r>
    </w:p>
    <w:p w:rsidR="000E08AB" w:rsidRDefault="006533B0" w:rsidP="00731AC3">
      <w:pPr>
        <w:jc w:val="center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 w:rsidRPr="006533B0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 xml:space="preserve">*В стоимость входит: проживание, </w:t>
      </w:r>
      <w:r w:rsidR="000E08AB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 xml:space="preserve">3-х разовое питание, </w:t>
      </w:r>
    </w:p>
    <w:p w:rsidR="006533B0" w:rsidRDefault="000E08AB" w:rsidP="00731AC3">
      <w:pPr>
        <w:jc w:val="center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процедуры по программе «Оздоровительная»</w:t>
      </w:r>
    </w:p>
    <w:p w:rsidR="000E08AB" w:rsidRDefault="000E08AB" w:rsidP="00731AC3">
      <w:pPr>
        <w:jc w:val="center"/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*Цены действуют при бронировании от 3-х дней</w:t>
      </w:r>
    </w:p>
    <w:p w:rsidR="0057080C" w:rsidRPr="006533B0" w:rsidRDefault="0057080C" w:rsidP="00731AC3">
      <w:pPr>
        <w:jc w:val="center"/>
        <w:rPr>
          <w:rFonts w:ascii="Arial" w:hAnsi="Arial" w:cs="Arial"/>
          <w:color w:val="C00000"/>
          <w:sz w:val="24"/>
          <w:szCs w:val="24"/>
        </w:rPr>
      </w:pPr>
    </w:p>
    <w:p w:rsidR="00731AC3" w:rsidRPr="00930C62" w:rsidRDefault="00731AC3" w:rsidP="00731AC3">
      <w:pPr>
        <w:autoSpaceDE w:val="0"/>
        <w:autoSpaceDN w:val="0"/>
        <w:adjustRightInd w:val="0"/>
        <w:jc w:val="center"/>
        <w:rPr>
          <w:b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0C62">
        <w:rPr>
          <w:b/>
          <w:color w:val="00206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вопросам приобретения путевок обращаться:</w:t>
      </w:r>
    </w:p>
    <w:p w:rsidR="00530F53" w:rsidRPr="00930C62" w:rsidRDefault="00731AC3" w:rsidP="00E16D8B">
      <w:pPr>
        <w:autoSpaceDE w:val="0"/>
        <w:autoSpaceDN w:val="0"/>
        <w:adjustRightInd w:val="0"/>
        <w:jc w:val="center"/>
        <w:rPr>
          <w:b/>
          <w:color w:val="8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800000"/>
          <w:sz w:val="28"/>
          <w:szCs w:val="28"/>
        </w:rPr>
        <w:t>тел.  264-56-62,</w:t>
      </w:r>
      <w:r w:rsidRPr="00930C62">
        <w:rPr>
          <w:b/>
          <w:color w:val="8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263-87-82 с</w:t>
      </w:r>
      <w:r w:rsidR="00E16D8B" w:rsidRPr="00930C62">
        <w:rPr>
          <w:b/>
          <w:color w:val="8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пециалист по бронированию Ульяна</w:t>
      </w:r>
    </w:p>
    <w:p w:rsidR="00530F53" w:rsidRDefault="00530F53">
      <w:bookmarkStart w:id="0" w:name="_GoBack"/>
      <w:bookmarkEnd w:id="0"/>
    </w:p>
    <w:sectPr w:rsidR="00530F53" w:rsidSect="00E16D8B">
      <w:pgSz w:w="11906" w:h="16838"/>
      <w:pgMar w:top="720" w:right="72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0E"/>
    <w:rsid w:val="0006579F"/>
    <w:rsid w:val="000E08AB"/>
    <w:rsid w:val="001802AA"/>
    <w:rsid w:val="003A44DE"/>
    <w:rsid w:val="003B6992"/>
    <w:rsid w:val="00530F53"/>
    <w:rsid w:val="0057080C"/>
    <w:rsid w:val="005F760E"/>
    <w:rsid w:val="006533B0"/>
    <w:rsid w:val="006B60B5"/>
    <w:rsid w:val="00731AC3"/>
    <w:rsid w:val="0075299D"/>
    <w:rsid w:val="007979ED"/>
    <w:rsid w:val="007B698D"/>
    <w:rsid w:val="00930C62"/>
    <w:rsid w:val="009816A5"/>
    <w:rsid w:val="00C000E4"/>
    <w:rsid w:val="00C805E7"/>
    <w:rsid w:val="00DF370A"/>
    <w:rsid w:val="00E16D8B"/>
    <w:rsid w:val="00EC1720"/>
    <w:rsid w:val="00FA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</dc:creator>
  <cp:lastModifiedBy>Cassa</cp:lastModifiedBy>
  <cp:revision>3</cp:revision>
  <cp:lastPrinted>2021-01-14T04:25:00Z</cp:lastPrinted>
  <dcterms:created xsi:type="dcterms:W3CDTF">2021-01-14T10:13:00Z</dcterms:created>
  <dcterms:modified xsi:type="dcterms:W3CDTF">2021-01-14T10:14:00Z</dcterms:modified>
</cp:coreProperties>
</file>